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464F7" w14:textId="77777777" w:rsidR="00BA50EE" w:rsidRDefault="00BA50EE" w:rsidP="00BA50EE">
      <w:pPr>
        <w:rPr>
          <w:sz w:val="32"/>
        </w:rPr>
      </w:pPr>
    </w:p>
    <w:p w14:paraId="35B25DA1" w14:textId="77777777" w:rsidR="000B374B" w:rsidRDefault="000B374B" w:rsidP="00BA50EE">
      <w:pPr>
        <w:rPr>
          <w:rFonts w:ascii="Times New Roman" w:eastAsia="Times New Roman" w:hAnsi="Times New Roman" w:cs="Times New Roman"/>
          <w:lang w:eastAsia="sv-SE"/>
        </w:rPr>
      </w:pPr>
    </w:p>
    <w:p w14:paraId="16BEB3BF" w14:textId="77777777" w:rsidR="00BA50EE" w:rsidRPr="00C00605" w:rsidRDefault="000B374B" w:rsidP="000B374B">
      <w:pPr>
        <w:jc w:val="center"/>
        <w:rPr>
          <w:rFonts w:ascii="DIN Condensed" w:eastAsia="Times New Roman" w:hAnsi="DIN Condensed" w:cs="Times New Roman"/>
          <w:sz w:val="40"/>
          <w:lang w:eastAsia="sv-SE"/>
        </w:rPr>
      </w:pPr>
      <w:r w:rsidRPr="00C00605">
        <w:rPr>
          <w:rFonts w:ascii="DIN Condensed" w:eastAsia="Times New Roman" w:hAnsi="DIN Condensed" w:cs="Times New Roman"/>
          <w:sz w:val="40"/>
          <w:lang w:eastAsia="sv-SE"/>
        </w:rPr>
        <w:t>Rubrik</w:t>
      </w:r>
    </w:p>
    <w:p w14:paraId="2D025A17" w14:textId="77777777" w:rsidR="00231918" w:rsidRDefault="00231918" w:rsidP="00BA50EE">
      <w:pPr>
        <w:rPr>
          <w:rFonts w:ascii="Times New Roman" w:eastAsia="Times New Roman" w:hAnsi="Times New Roman" w:cs="Times New Roman"/>
          <w:lang w:eastAsia="sv-SE"/>
        </w:rPr>
      </w:pPr>
    </w:p>
    <w:p w14:paraId="60AA368D" w14:textId="77777777" w:rsidR="0021382C" w:rsidRPr="00C00605" w:rsidRDefault="0021382C" w:rsidP="0021382C">
      <w:pPr>
        <w:pStyle w:val="Normalwebb"/>
      </w:pPr>
      <w:proofErr w:type="spellStart"/>
      <w:r w:rsidRPr="00C00605">
        <w:t>Samhällsbyggarna</w:t>
      </w:r>
      <w:proofErr w:type="spellEnd"/>
      <w:r w:rsidRPr="00C00605">
        <w:t xml:space="preserve"> </w:t>
      </w:r>
      <w:proofErr w:type="spellStart"/>
      <w:r w:rsidRPr="00C00605">
        <w:t>är</w:t>
      </w:r>
      <w:proofErr w:type="spellEnd"/>
      <w:r w:rsidRPr="00C00605">
        <w:t xml:space="preserve"> en </w:t>
      </w:r>
      <w:proofErr w:type="spellStart"/>
      <w:r w:rsidRPr="00C00605">
        <w:t>förening</w:t>
      </w:r>
      <w:proofErr w:type="spellEnd"/>
      <w:r w:rsidRPr="00C00605">
        <w:t xml:space="preserve"> </w:t>
      </w:r>
      <w:proofErr w:type="spellStart"/>
      <w:r w:rsidRPr="00C00605">
        <w:t>för</w:t>
      </w:r>
      <w:proofErr w:type="spellEnd"/>
      <w:r w:rsidRPr="00C00605">
        <w:t xml:space="preserve"> de som </w:t>
      </w:r>
      <w:proofErr w:type="spellStart"/>
      <w:r w:rsidRPr="00C00605">
        <w:t>är</w:t>
      </w:r>
      <w:proofErr w:type="spellEnd"/>
      <w:r w:rsidRPr="00C00605">
        <w:t xml:space="preserve"> engagerade i att utveckla, bygga och </w:t>
      </w:r>
      <w:proofErr w:type="spellStart"/>
      <w:r w:rsidRPr="00C00605">
        <w:t>förvalta</w:t>
      </w:r>
      <w:proofErr w:type="spellEnd"/>
      <w:r w:rsidRPr="00C00605">
        <w:t xml:space="preserve"> </w:t>
      </w:r>
      <w:proofErr w:type="spellStart"/>
      <w:r w:rsidRPr="00C00605">
        <w:t>vårt</w:t>
      </w:r>
      <w:proofErr w:type="spellEnd"/>
      <w:r w:rsidRPr="00C00605">
        <w:t xml:space="preserve"> framtida </w:t>
      </w:r>
      <w:proofErr w:type="spellStart"/>
      <w:r w:rsidRPr="00C00605">
        <w:t>samhälle</w:t>
      </w:r>
      <w:proofErr w:type="spellEnd"/>
      <w:r w:rsidRPr="00C00605">
        <w:t xml:space="preserve">. Vi </w:t>
      </w:r>
      <w:proofErr w:type="spellStart"/>
      <w:r w:rsidRPr="00C00605">
        <w:t>är</w:t>
      </w:r>
      <w:proofErr w:type="spellEnd"/>
      <w:r w:rsidRPr="00C00605">
        <w:t xml:space="preserve"> en </w:t>
      </w:r>
      <w:proofErr w:type="spellStart"/>
      <w:r w:rsidRPr="00C00605">
        <w:t>branschövergripande</w:t>
      </w:r>
      <w:proofErr w:type="spellEnd"/>
      <w:r w:rsidRPr="00C00605">
        <w:t xml:space="preserve"> ideell </w:t>
      </w:r>
      <w:proofErr w:type="spellStart"/>
      <w:r w:rsidRPr="00C00605">
        <w:t>nätverksorganisation</w:t>
      </w:r>
      <w:proofErr w:type="spellEnd"/>
      <w:r w:rsidRPr="00C00605">
        <w:t xml:space="preserve"> med</w:t>
      </w:r>
      <w:r w:rsidRPr="00C00605">
        <w:br/>
        <w:t xml:space="preserve">cirka 5 000 medlemmar. Vad som </w:t>
      </w:r>
      <w:proofErr w:type="spellStart"/>
      <w:r w:rsidRPr="00C00605">
        <w:t>gör</w:t>
      </w:r>
      <w:proofErr w:type="spellEnd"/>
      <w:r w:rsidRPr="00C00605">
        <w:t xml:space="preserve"> </w:t>
      </w:r>
      <w:proofErr w:type="spellStart"/>
      <w:r w:rsidRPr="00C00605">
        <w:t>Samhällsbyggarna</w:t>
      </w:r>
      <w:proofErr w:type="spellEnd"/>
      <w:r w:rsidRPr="00C00605">
        <w:t xml:space="preserve"> unika </w:t>
      </w:r>
      <w:proofErr w:type="spellStart"/>
      <w:r w:rsidRPr="00C00605">
        <w:t>är</w:t>
      </w:r>
      <w:proofErr w:type="spellEnd"/>
      <w:r w:rsidRPr="00C00605">
        <w:t xml:space="preserve"> </w:t>
      </w:r>
      <w:proofErr w:type="spellStart"/>
      <w:r w:rsidRPr="00C00605">
        <w:t>vår</w:t>
      </w:r>
      <w:proofErr w:type="spellEnd"/>
      <w:r w:rsidRPr="00C00605">
        <w:t xml:space="preserve"> bredd med spetskompetenser inom </w:t>
      </w:r>
      <w:proofErr w:type="spellStart"/>
      <w:r w:rsidRPr="00C00605">
        <w:t>samhällsbyggnadsområdets</w:t>
      </w:r>
      <w:proofErr w:type="spellEnd"/>
      <w:r w:rsidRPr="00C00605">
        <w:t xml:space="preserve"> alla delar. </w:t>
      </w:r>
    </w:p>
    <w:p w14:paraId="024371CF" w14:textId="77777777" w:rsidR="00EA19DD" w:rsidRPr="00C00605" w:rsidRDefault="00EA19DD" w:rsidP="00EA19DD">
      <w:pPr>
        <w:rPr>
          <w:rFonts w:ascii="Times New Roman" w:hAnsi="Times New Roman" w:cs="Times New Roman"/>
        </w:rPr>
      </w:pPr>
    </w:p>
    <w:p w14:paraId="59BEB83E" w14:textId="77777777" w:rsidR="00EA19DD" w:rsidRPr="00C00605" w:rsidRDefault="00EA19DD" w:rsidP="00EA19DD">
      <w:pPr>
        <w:rPr>
          <w:rFonts w:ascii="Times New Roman" w:hAnsi="Times New Roman" w:cs="Times New Roman"/>
        </w:rPr>
      </w:pPr>
    </w:p>
    <w:p w14:paraId="04AF061B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 Identifiera betänkandet i rubriken.</w:t>
      </w:r>
    </w:p>
    <w:p w14:paraId="4989FCA5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 Börja med en sammanfattning av remissinstansens synpunkter. Någon inledning om att man har fått betänkandet på remiss behövs inte.</w:t>
      </w:r>
    </w:p>
    <w:p w14:paraId="4DAE20AE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Vid behov kan man ge bakgrundsinformation eller lämna några allmänna synpunkter som är väsentliga i sammanhanget men inte direkt kopplade till förslagen i betänkandet. Gör det i så fall i ett särskilt avsnitt. </w:t>
      </w:r>
    </w:p>
    <w:p w14:paraId="2C288BC7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 Identifiera förslaget genom en hänvisning till var det står i betänkandet. </w:t>
      </w:r>
    </w:p>
    <w:p w14:paraId="2A871F98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 Undvik referat av förslagen i betänkandet. Om de någon enstaka gång skulle behövas, lägg dem under en egen rubrik. </w:t>
      </w:r>
    </w:p>
    <w:p w14:paraId="1CD3DCF1" w14:textId="77777777" w:rsidR="00EA19DD" w:rsidRPr="00C00605" w:rsidRDefault="00EA19DD" w:rsidP="00EA19DD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C00605">
        <w:rPr>
          <w:rFonts w:ascii="Times New Roman" w:eastAsia="Times New Roman" w:hAnsi="Times New Roman" w:cs="Times New Roman"/>
          <w:lang w:eastAsia="sv-SE"/>
        </w:rPr>
        <w:t xml:space="preserve"> Inled med ställningstagandet och ange sedan skälen för det. </w:t>
      </w:r>
    </w:p>
    <w:p w14:paraId="06CFD169" w14:textId="77777777" w:rsidR="00EA19DD" w:rsidRPr="00C00605" w:rsidRDefault="00EA19DD" w:rsidP="00EA19DD">
      <w:pPr>
        <w:rPr>
          <w:rFonts w:ascii="Times New Roman" w:hAnsi="Times New Roman" w:cs="Times New Roman"/>
        </w:rPr>
      </w:pPr>
    </w:p>
    <w:p w14:paraId="6DA16409" w14:textId="77777777" w:rsidR="00EA19DD" w:rsidRPr="00C00605" w:rsidRDefault="00EA19DD" w:rsidP="00EA19DD">
      <w:pPr>
        <w:rPr>
          <w:rFonts w:ascii="Times New Roman" w:hAnsi="Times New Roman" w:cs="Times New Roman"/>
        </w:rPr>
      </w:pPr>
    </w:p>
    <w:p w14:paraId="65C39BF6" w14:textId="77777777" w:rsidR="00E416A2" w:rsidRPr="00C00605" w:rsidRDefault="00E416A2" w:rsidP="00EA19DD">
      <w:pPr>
        <w:rPr>
          <w:rFonts w:ascii="Times New Roman" w:hAnsi="Times New Roman" w:cs="Times New Roman"/>
        </w:rPr>
      </w:pPr>
    </w:p>
    <w:p w14:paraId="1C4326A7" w14:textId="77777777" w:rsidR="00E416A2" w:rsidRPr="00C00605" w:rsidRDefault="00E416A2" w:rsidP="00EA19DD">
      <w:pPr>
        <w:rPr>
          <w:rFonts w:ascii="Times New Roman" w:hAnsi="Times New Roman" w:cs="Times New Roman"/>
        </w:rPr>
      </w:pPr>
    </w:p>
    <w:p w14:paraId="572E98ED" w14:textId="77777777" w:rsidR="00E416A2" w:rsidRPr="00C00605" w:rsidRDefault="00E416A2" w:rsidP="00EA19DD">
      <w:pPr>
        <w:rPr>
          <w:rFonts w:ascii="Times New Roman" w:hAnsi="Times New Roman" w:cs="Times New Roman"/>
        </w:rPr>
      </w:pPr>
    </w:p>
    <w:p w14:paraId="39B7F9BE" w14:textId="77777777" w:rsidR="00E416A2" w:rsidRPr="00C00605" w:rsidRDefault="00E416A2" w:rsidP="00EA19DD">
      <w:pPr>
        <w:rPr>
          <w:rFonts w:ascii="Times New Roman" w:hAnsi="Times New Roman" w:cs="Times New Roman"/>
        </w:rPr>
      </w:pPr>
    </w:p>
    <w:p w14:paraId="61F4CA8F" w14:textId="77777777" w:rsidR="00E416A2" w:rsidRPr="00C00605" w:rsidRDefault="00E416A2" w:rsidP="00EA19DD">
      <w:pPr>
        <w:rPr>
          <w:rFonts w:ascii="Times New Roman" w:hAnsi="Times New Roman" w:cs="Times New Roman"/>
        </w:rPr>
      </w:pPr>
    </w:p>
    <w:p w14:paraId="070BB64E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675D8675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09FC1238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2653AE69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7356B13B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5FDA2263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4E6616D7" w14:textId="77777777" w:rsidR="000B374B" w:rsidRPr="00C00605" w:rsidRDefault="000B374B" w:rsidP="00EA19DD">
      <w:pPr>
        <w:rPr>
          <w:rFonts w:ascii="Times New Roman" w:hAnsi="Times New Roman" w:cs="Times New Roman"/>
        </w:rPr>
      </w:pPr>
    </w:p>
    <w:p w14:paraId="3D871F01" w14:textId="36094A2D" w:rsidR="00E416A2" w:rsidRPr="00C00605" w:rsidRDefault="004B6186" w:rsidP="000B374B">
      <w:pPr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>Lars Strömgren</w:t>
      </w:r>
      <w:r w:rsidR="000B374B" w:rsidRPr="00C00605">
        <w:rPr>
          <w:rFonts w:ascii="Times New Roman" w:hAnsi="Times New Roman" w:cs="Times New Roman"/>
        </w:rPr>
        <w:tab/>
      </w:r>
      <w:r w:rsidR="000B374B" w:rsidRPr="00C00605">
        <w:rPr>
          <w:rFonts w:ascii="Times New Roman" w:hAnsi="Times New Roman" w:cs="Times New Roman"/>
        </w:rPr>
        <w:tab/>
      </w:r>
      <w:r w:rsidR="000B374B" w:rsidRPr="00C00605">
        <w:rPr>
          <w:rFonts w:ascii="Times New Roman" w:hAnsi="Times New Roman" w:cs="Times New Roman"/>
        </w:rPr>
        <w:tab/>
        <w:t>Förnamn Efternamn</w:t>
      </w:r>
      <w:r w:rsidR="000B374B" w:rsidRPr="00C00605">
        <w:rPr>
          <w:rFonts w:ascii="Times New Roman" w:hAnsi="Times New Roman" w:cs="Times New Roman"/>
        </w:rPr>
        <w:tab/>
      </w:r>
    </w:p>
    <w:p w14:paraId="03BD4E98" w14:textId="64ECCD4F" w:rsidR="007E6B5B" w:rsidRPr="00C00605" w:rsidRDefault="00B7655A" w:rsidP="00EA19DD">
      <w:pPr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>Vd</w:t>
      </w:r>
      <w:r w:rsidR="007E6B5B" w:rsidRPr="00C00605">
        <w:rPr>
          <w:rFonts w:ascii="Times New Roman" w:hAnsi="Times New Roman" w:cs="Times New Roman"/>
        </w:rPr>
        <w:t xml:space="preserve"> Samhällsbyggarna</w:t>
      </w:r>
      <w:r w:rsidRPr="00C00605">
        <w:rPr>
          <w:rFonts w:ascii="Times New Roman" w:hAnsi="Times New Roman" w:cs="Times New Roman"/>
        </w:rPr>
        <w:tab/>
      </w:r>
      <w:r w:rsidRPr="00C00605">
        <w:rPr>
          <w:rFonts w:ascii="Times New Roman" w:hAnsi="Times New Roman" w:cs="Times New Roman"/>
        </w:rPr>
        <w:tab/>
      </w:r>
      <w:r w:rsidRPr="00C00605">
        <w:rPr>
          <w:rFonts w:ascii="Times New Roman" w:hAnsi="Times New Roman" w:cs="Times New Roman"/>
        </w:rPr>
        <w:tab/>
        <w:t>Sektion/</w:t>
      </w:r>
      <w:proofErr w:type="gramStart"/>
      <w:r w:rsidRPr="00C00605">
        <w:rPr>
          <w:rFonts w:ascii="Times New Roman" w:hAnsi="Times New Roman" w:cs="Times New Roman"/>
        </w:rPr>
        <w:t xml:space="preserve">Region </w:t>
      </w:r>
      <w:r w:rsidR="000B374B" w:rsidRPr="00C00605">
        <w:rPr>
          <w:rFonts w:ascii="Times New Roman" w:hAnsi="Times New Roman" w:cs="Times New Roman"/>
        </w:rPr>
        <w:t xml:space="preserve"> </w:t>
      </w:r>
      <w:proofErr w:type="spellStart"/>
      <w:r w:rsidR="000B374B" w:rsidRPr="00C00605">
        <w:rPr>
          <w:rFonts w:ascii="Times New Roman" w:hAnsi="Times New Roman" w:cs="Times New Roman"/>
        </w:rPr>
        <w:t>XXXX</w:t>
      </w:r>
      <w:proofErr w:type="spellEnd"/>
      <w:proofErr w:type="gramEnd"/>
    </w:p>
    <w:p w14:paraId="107CDFE8" w14:textId="77777777" w:rsidR="000B374B" w:rsidRPr="00C00605" w:rsidRDefault="000B374B" w:rsidP="000B374B">
      <w:pPr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ab/>
      </w:r>
      <w:r w:rsidRPr="00C00605">
        <w:rPr>
          <w:rFonts w:ascii="Times New Roman" w:hAnsi="Times New Roman" w:cs="Times New Roman"/>
        </w:rPr>
        <w:tab/>
      </w:r>
      <w:r w:rsidRPr="00C00605">
        <w:rPr>
          <w:rFonts w:ascii="Times New Roman" w:hAnsi="Times New Roman" w:cs="Times New Roman"/>
        </w:rPr>
        <w:tab/>
      </w:r>
      <w:r w:rsidRPr="00C00605">
        <w:rPr>
          <w:rFonts w:ascii="Times New Roman" w:hAnsi="Times New Roman" w:cs="Times New Roman"/>
        </w:rPr>
        <w:tab/>
        <w:t>Samhällsbyggarna</w:t>
      </w:r>
    </w:p>
    <w:p w14:paraId="21A69416" w14:textId="77777777" w:rsidR="00692B4B" w:rsidRPr="00C00605" w:rsidRDefault="00692B4B" w:rsidP="00EA19DD">
      <w:pPr>
        <w:rPr>
          <w:rFonts w:ascii="Times New Roman" w:hAnsi="Times New Roman" w:cs="Times New Roman"/>
        </w:rPr>
      </w:pPr>
    </w:p>
    <w:p w14:paraId="0E8BCA71" w14:textId="77777777" w:rsidR="00EA19DD" w:rsidRPr="00C00605" w:rsidRDefault="00EA19DD" w:rsidP="00EA19DD">
      <w:pPr>
        <w:rPr>
          <w:rFonts w:ascii="Times New Roman" w:hAnsi="Times New Roman" w:cs="Times New Roman"/>
        </w:rPr>
      </w:pPr>
      <w:r w:rsidRPr="00C00605">
        <w:rPr>
          <w:rFonts w:ascii="Times New Roman" w:hAnsi="Times New Roman" w:cs="Times New Roman"/>
        </w:rPr>
        <w:t xml:space="preserve"> </w:t>
      </w:r>
    </w:p>
    <w:p w14:paraId="23E1F83E" w14:textId="77777777" w:rsidR="00985709" w:rsidRPr="00C00605" w:rsidRDefault="00985709" w:rsidP="00EA19DD">
      <w:pPr>
        <w:jc w:val="center"/>
        <w:rPr>
          <w:rFonts w:ascii="Times New Roman" w:hAnsi="Times New Roman" w:cs="Times New Roman"/>
        </w:rPr>
      </w:pPr>
    </w:p>
    <w:sectPr w:rsidR="00985709" w:rsidRPr="00C00605" w:rsidSect="0000289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4882B" w14:textId="77777777" w:rsidR="00A06D07" w:rsidRDefault="00A06D07" w:rsidP="00EB37E0">
      <w:r>
        <w:separator/>
      </w:r>
    </w:p>
  </w:endnote>
  <w:endnote w:type="continuationSeparator" w:id="0">
    <w:p w14:paraId="04341ED2" w14:textId="77777777" w:rsidR="00A06D07" w:rsidRDefault="00A06D07" w:rsidP="00EB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Condensed">
    <w:altName w:val="DIN Condensed"/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37009" w14:textId="77777777" w:rsidR="00985709" w:rsidRDefault="00985709" w:rsidP="00985709">
    <w:pPr>
      <w:jc w:val="center"/>
      <w:rPr>
        <w:color w:val="3F6CBB"/>
        <w:sz w:val="20"/>
      </w:rPr>
    </w:pPr>
  </w:p>
  <w:p w14:paraId="579DD1F3" w14:textId="696A51DF" w:rsidR="00985709" w:rsidRPr="00985709" w:rsidRDefault="00FC7254" w:rsidP="00985709">
    <w:pPr>
      <w:jc w:val="center"/>
      <w:rPr>
        <w:color w:val="3876D4"/>
        <w:sz w:val="20"/>
      </w:rPr>
    </w:pPr>
    <w:r w:rsidRPr="00985709">
      <w:rPr>
        <w:noProof/>
        <w:color w:val="3F6CBB"/>
        <w:sz w:val="22"/>
        <w:lang w:eastAsia="sv-SE"/>
      </w:rPr>
      <w:drawing>
        <wp:anchor distT="0" distB="0" distL="114300" distR="114300" simplePos="0" relativeHeight="251659264" behindDoc="0" locked="0" layoutInCell="1" allowOverlap="1" wp14:anchorId="36C6D25A" wp14:editId="04809719">
          <wp:simplePos x="0" y="0"/>
          <wp:positionH relativeFrom="margin">
            <wp:posOffset>-962025</wp:posOffset>
          </wp:positionH>
          <wp:positionV relativeFrom="margin">
            <wp:posOffset>8584565</wp:posOffset>
          </wp:positionV>
          <wp:extent cx="7948930" cy="480060"/>
          <wp:effectExtent l="0" t="0" r="1270" b="2540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ärmavbild 2017-11-22 kl. 10.34.34.png"/>
                  <pic:cNvPicPr/>
                </pic:nvPicPr>
                <pic:blipFill rotWithShape="1"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829"/>
                  <a:stretch/>
                </pic:blipFill>
                <pic:spPr bwMode="auto">
                  <a:xfrm>
                    <a:off x="0" y="0"/>
                    <a:ext cx="7948930" cy="480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7DA1">
      <w:rPr>
        <w:color w:val="3F6CBB"/>
        <w:sz w:val="20"/>
      </w:rPr>
      <w:t xml:space="preserve"> Box 160 | SE-101</w:t>
    </w:r>
    <w:r w:rsidR="00985709" w:rsidRPr="00985709">
      <w:rPr>
        <w:color w:val="3F6CBB"/>
        <w:sz w:val="20"/>
      </w:rPr>
      <w:t xml:space="preserve"> 23 Stockholm |info@samhallsbyggarna.org| 08- 545 217 52| www.samhallsbyggarna.org</w:t>
    </w:r>
  </w:p>
  <w:p w14:paraId="5C8C3875" w14:textId="77777777" w:rsidR="00EB7CC3" w:rsidRPr="00985709" w:rsidRDefault="00EB7CC3" w:rsidP="00985709">
    <w:pPr>
      <w:jc w:val="center"/>
      <w:rPr>
        <w:rFonts w:ascii="Times New Roman" w:eastAsia="Times New Roman" w:hAnsi="Times New Roman" w:cs="Times New Roman"/>
        <w:color w:val="3F6CBB"/>
        <w:sz w:val="22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E4E03" w14:textId="77777777" w:rsidR="00A06D07" w:rsidRDefault="00A06D07" w:rsidP="00EB37E0">
      <w:r>
        <w:separator/>
      </w:r>
    </w:p>
  </w:footnote>
  <w:footnote w:type="continuationSeparator" w:id="0">
    <w:p w14:paraId="413C19E7" w14:textId="77777777" w:rsidR="00A06D07" w:rsidRDefault="00A06D07" w:rsidP="00EB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8B4A1" w14:textId="77777777" w:rsidR="00EB37E0" w:rsidRDefault="00985709" w:rsidP="00985709">
    <w:pPr>
      <w:pStyle w:val="Sidhuvud"/>
    </w:pPr>
    <w:r w:rsidRPr="000B374B">
      <w:rPr>
        <w:noProof/>
        <w:color w:val="3F6CBB"/>
        <w:lang w:eastAsia="sv-SE"/>
      </w:rPr>
      <w:drawing>
        <wp:anchor distT="0" distB="0" distL="114300" distR="114300" simplePos="0" relativeHeight="251660288" behindDoc="1" locked="0" layoutInCell="1" allowOverlap="1" wp14:anchorId="523A550E" wp14:editId="22DDEC81">
          <wp:simplePos x="0" y="0"/>
          <wp:positionH relativeFrom="column">
            <wp:posOffset>1551305</wp:posOffset>
          </wp:positionH>
          <wp:positionV relativeFrom="paragraph">
            <wp:posOffset>-220980</wp:posOffset>
          </wp:positionV>
          <wp:extent cx="2235835" cy="709930"/>
          <wp:effectExtent l="0" t="0" r="0" b="127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FC8" w:rsidRPr="000B374B">
      <w:rPr>
        <w:color w:val="3F6CBB"/>
      </w:rPr>
      <w:t>YTTRANDE</w:t>
    </w:r>
    <w:r w:rsidR="00170FC8" w:rsidRPr="000B374B">
      <w:rPr>
        <w:color w:val="3F6CBB"/>
      </w:rPr>
      <w:tab/>
      <w:t xml:space="preserve">                                                                                                                   </w:t>
    </w:r>
    <w:r w:rsidRPr="000B374B">
      <w:rPr>
        <w:color w:val="3F6CBB"/>
      </w:rPr>
      <w:t xml:space="preserve">Dnr </w:t>
    </w:r>
    <w:proofErr w:type="spellStart"/>
    <w:r w:rsidRPr="000B374B">
      <w:rPr>
        <w:color w:val="3F6CBB"/>
      </w:rPr>
      <w:t>XXXX</w:t>
    </w:r>
    <w:proofErr w:type="spellEnd"/>
    <w:r w:rsidRPr="000B374B">
      <w:rPr>
        <w:color w:val="3F6CBB"/>
      </w:rPr>
      <w:t>/XX</w:t>
    </w:r>
  </w:p>
  <w:p w14:paraId="32E64634" w14:textId="77777777" w:rsidR="00EB7CC3" w:rsidRPr="000B374B" w:rsidRDefault="00EB7CC3" w:rsidP="00985709">
    <w:pPr>
      <w:pStyle w:val="Sidhuvud"/>
      <w:rPr>
        <w:color w:val="3F6CBB"/>
      </w:rPr>
    </w:pPr>
    <w:r w:rsidRPr="000B374B">
      <w:rPr>
        <w:color w:val="3F6CBB"/>
      </w:rPr>
      <w:t>20XX-XX-XX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A2186"/>
    <w:multiLevelType w:val="hybridMultilevel"/>
    <w:tmpl w:val="4F1C5A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E2"/>
    <w:rsid w:val="00002891"/>
    <w:rsid w:val="000B374B"/>
    <w:rsid w:val="000E1928"/>
    <w:rsid w:val="00170FC8"/>
    <w:rsid w:val="0018592C"/>
    <w:rsid w:val="001B7DA1"/>
    <w:rsid w:val="0021382C"/>
    <w:rsid w:val="00231918"/>
    <w:rsid w:val="00384879"/>
    <w:rsid w:val="00480210"/>
    <w:rsid w:val="004B6186"/>
    <w:rsid w:val="0058352D"/>
    <w:rsid w:val="00685462"/>
    <w:rsid w:val="00692B4B"/>
    <w:rsid w:val="006932F5"/>
    <w:rsid w:val="007D689E"/>
    <w:rsid w:val="007E6B5B"/>
    <w:rsid w:val="00832132"/>
    <w:rsid w:val="00985709"/>
    <w:rsid w:val="0098625A"/>
    <w:rsid w:val="009F71BF"/>
    <w:rsid w:val="00A06D07"/>
    <w:rsid w:val="00A279B0"/>
    <w:rsid w:val="00B7655A"/>
    <w:rsid w:val="00BA50EE"/>
    <w:rsid w:val="00C00605"/>
    <w:rsid w:val="00C90B8A"/>
    <w:rsid w:val="00D81893"/>
    <w:rsid w:val="00E24975"/>
    <w:rsid w:val="00E416A2"/>
    <w:rsid w:val="00E427DA"/>
    <w:rsid w:val="00E761E2"/>
    <w:rsid w:val="00EA19DD"/>
    <w:rsid w:val="00EB37E0"/>
    <w:rsid w:val="00EB7CC3"/>
    <w:rsid w:val="00F84223"/>
    <w:rsid w:val="00F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69F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19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37E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B37E0"/>
  </w:style>
  <w:style w:type="paragraph" w:styleId="Sidfot">
    <w:name w:val="footer"/>
    <w:basedOn w:val="Normal"/>
    <w:link w:val="SidfotChar"/>
    <w:uiPriority w:val="99"/>
    <w:unhideWhenUsed/>
    <w:rsid w:val="00EB37E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B37E0"/>
  </w:style>
  <w:style w:type="character" w:styleId="Hyperlnk">
    <w:name w:val="Hyperlink"/>
    <w:basedOn w:val="Standardstycketeckensnitt"/>
    <w:uiPriority w:val="99"/>
    <w:unhideWhenUsed/>
    <w:rsid w:val="00D81893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81893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EA19DD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21382C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mhallsbyggarna/Dropbox%20(Samha&#776;llsbyggarna)/Samha&#776;llsbyggarna%20Gemensam/SEKTIONEROCH%20REGIONER/Mall%20remissvar/Mall%20och%20riktlinjer%20fo&#776;r%20remissva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59F358-0EAE-9446-ACA5-68159ABD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och riktlinjer för remissvar.dotx</Template>
  <TotalTime>1</TotalTime>
  <Pages>1</Pages>
  <Words>173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Haasmark</dc:creator>
  <cp:keywords/>
  <dc:description/>
  <cp:lastModifiedBy>Info Samhällsbyggarna</cp:lastModifiedBy>
  <cp:revision>3</cp:revision>
  <cp:lastPrinted>2017-11-22T09:47:00Z</cp:lastPrinted>
  <dcterms:created xsi:type="dcterms:W3CDTF">2020-12-02T15:23:00Z</dcterms:created>
  <dcterms:modified xsi:type="dcterms:W3CDTF">2020-12-02T15:24:00Z</dcterms:modified>
</cp:coreProperties>
</file>